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Prohlášení zákonných zástupců dítěte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Prohlášení musí byt vyplněno a datováno v den odjezdu a dítě je odevzdá spolu s potvrzením o Zdravotní způsobilost dítěte a průkazem zdravotní pojišťovny.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0" w:name="_GoBack"/>
      <w:bookmarkEnd w:id="0"/>
      <w:r>
        <w:rPr/>
        <w:t xml:space="preserve">Prohlašuji, že  </w:t>
      </w:r>
    </w:p>
    <w:p>
      <w:pPr>
        <w:pStyle w:val="Normal"/>
        <w:rPr/>
      </w:pPr>
      <w:r>
        <w:rPr/>
        <w:t>dítě: ...........................................................................</w:t>
      </w:r>
    </w:p>
    <w:p>
      <w:pPr>
        <w:pStyle w:val="Normal"/>
        <w:rPr/>
      </w:pPr>
      <w:r>
        <w:rPr/>
        <w:t>narozené dne: ............................................................</w:t>
      </w:r>
    </w:p>
    <w:p>
      <w:pPr>
        <w:pStyle w:val="Normal"/>
        <w:rPr/>
      </w:pPr>
      <w:r>
        <w:rPr/>
        <w:t>bytem trvale: 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že dítě (nebo jiná fyzická osoba přítomná na akci jako vedoucí, instruktor, zdravotník, kuchař ) nejeví známky akutního onemocnění (například horečky, zvracení nebo průjmu), vzhledem k epidemiologické situaci se </w:t>
      </w:r>
      <w:r>
        <w:rPr>
          <w:b/>
        </w:rPr>
        <w:t>rozšiřuje výčet o příznaky infekce Covid-19</w:t>
      </w:r>
      <w:r>
        <w:rPr/>
        <w:t>, tj. zvýšená teplota, kašel, dušnost, bolest v krku, ztráta chuti a čichu atd.)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 posledních 14-ti dnech před odjezdem na zotavovací akci nepřišlo dítě (nebo jiná osoba přítomná na akci) do styku s jinou osobou nemocnou infekčním onemocněním nebo podezřelou z nákazy Covid-19 a ani jemu samotnému, ani jinému příslušníku rodiny žijícímu s ním ve společné domácnosti, není nařízena karanténa.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 případě zahraniční návštěvy ve 14 dnech před odjezdem byly udělané testy na covid-19 s negativním výsledkem, nebo byla dodržena 14-ti denní karanténní lhůta.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</w:rPr>
        <w:t xml:space="preserve">Dítě je schopno zúčastnit se </w:t>
      </w:r>
      <w:r>
        <w:rPr>
          <w:b/>
        </w:rPr>
        <w:t>D</w:t>
      </w:r>
      <w:r>
        <w:rPr>
          <w:b/>
          <w:u w:val="none"/>
        </w:rPr>
        <w:t>ětského tábora s koňmi Bečelov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>v termínu od ………............................................ do ….......................................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Jsem si vědom(a) právních následků, které by mne postihly, kdyby toto prohlášení nebylo pravdivé.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.......................................</w:t>
      </w:r>
    </w:p>
    <w:p>
      <w:pPr>
        <w:pStyle w:val="Normal"/>
        <w:rPr/>
      </w:pPr>
      <w:r>
        <w:rPr/>
        <w:t>Dne 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" w:hanging="0"/>
        <w:rPr/>
      </w:pPr>
      <w:r>
        <w:rPr/>
        <w:t xml:space="preserve">                                                                                              ……………………………………………</w:t>
      </w:r>
      <w:r>
        <w:rPr/>
        <w:t>.…………</w:t>
      </w:r>
    </w:p>
    <w:p>
      <w:pPr>
        <w:pStyle w:val="Normal"/>
        <w:rPr>
          <w:u w:val="single"/>
        </w:rPr>
      </w:pPr>
      <w:r>
        <w:rPr/>
        <w:t xml:space="preserve">                                                                                     </w:t>
      </w:r>
      <w:r>
        <w:rPr/>
        <w:tab/>
        <w:tab/>
        <w:t xml:space="preserve">       Jméno a podpis </w:t>
      </w:r>
      <w:r>
        <w:rPr>
          <w:u w:val="single"/>
        </w:rPr>
        <w:t>zákonného zástupce: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778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draznn">
    <w:name w:val="Emphasis"/>
    <w:basedOn w:val="DefaultParagraphFont"/>
    <w:uiPriority w:val="20"/>
    <w:qFormat/>
    <w:rsid w:val="00090e43"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037e9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a23a2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037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LibreOffice/7.5.9.2$MacOSX_X86_64 LibreOffice_project/cdeefe45c17511d326101eed8008ac4092f278a9</Application>
  <AppVersion>15.0000</AppVersion>
  <Pages>1</Pages>
  <Words>200</Words>
  <Characters>1457</Characters>
  <CharactersWithSpaces>1828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2023-03-28T08:53:00Z</dcterms:created>
  <dc:creator>Šárka Návarová</dc:creator>
  <dc:description/>
  <dc:language>cs-CZ</dc:language>
  <cp:lastModifiedBy/>
  <cp:lastPrinted>2021-07-01T13:50:00Z</cp:lastPrinted>
  <dcterms:modified xsi:type="dcterms:W3CDTF">2024-06-02T14:08:40Z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